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83B" w:rsidRDefault="009A383B" w:rsidP="009C0F2C"/>
    <w:p w:rsidR="009C0F2C" w:rsidRDefault="009C0F2C" w:rsidP="009C0F2C">
      <w:r w:rsidRPr="009C0F2C">
        <w:drawing>
          <wp:inline distT="0" distB="0" distL="0" distR="0">
            <wp:extent cx="5760720" cy="1010920"/>
            <wp:effectExtent l="19050" t="0" r="0" b="0"/>
            <wp:docPr id="8" name="Bildobjekt 0" descr="Förskolesidhuv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örskolesidhuvud.jpg"/>
                    <pic:cNvPicPr/>
                  </pic:nvPicPr>
                  <pic:blipFill>
                    <a:blip r:embed="rId6" cstate="print"/>
                    <a:stretch>
                      <a:fillRect/>
                    </a:stretch>
                  </pic:blipFill>
                  <pic:spPr>
                    <a:xfrm>
                      <a:off x="0" y="0"/>
                      <a:ext cx="5760720" cy="1010920"/>
                    </a:xfrm>
                    <a:prstGeom prst="rect">
                      <a:avLst/>
                    </a:prstGeom>
                  </pic:spPr>
                </pic:pic>
              </a:graphicData>
            </a:graphic>
          </wp:inline>
        </w:drawing>
      </w:r>
    </w:p>
    <w:p w:rsidR="009C0F2C" w:rsidRDefault="009C0F2C" w:rsidP="009C0F2C"/>
    <w:p w:rsidR="009C0F2C" w:rsidRDefault="009C0F2C" w:rsidP="009C0F2C"/>
    <w:p w:rsidR="009C0F2C" w:rsidRDefault="009C0F2C" w:rsidP="009C0F2C"/>
    <w:p w:rsidR="009C0F2C" w:rsidRPr="009C0F2C" w:rsidRDefault="009C0F2C" w:rsidP="009C0F2C">
      <w:pPr>
        <w:rPr>
          <w:rFonts w:cs="Tahoma"/>
          <w:sz w:val="24"/>
          <w:szCs w:val="24"/>
        </w:rPr>
      </w:pPr>
      <w:r w:rsidRPr="009C0F2C">
        <w:rPr>
          <w:rFonts w:cs="Tahoma"/>
          <w:sz w:val="24"/>
          <w:szCs w:val="24"/>
        </w:rPr>
        <w:t xml:space="preserve">Hej alla föräldrar! </w:t>
      </w:r>
      <w:r w:rsidRPr="009C0F2C">
        <w:rPr>
          <w:rFonts w:cs="Tahoma"/>
          <w:sz w:val="24"/>
          <w:szCs w:val="24"/>
        </w:rPr>
        <w:br/>
      </w:r>
      <w:r w:rsidRPr="009C0F2C">
        <w:rPr>
          <w:rFonts w:cs="Tahoma"/>
          <w:sz w:val="24"/>
          <w:szCs w:val="24"/>
        </w:rPr>
        <w:br/>
        <w:t xml:space="preserve">Vi har glädjen att meddela er att ni är välkomna att ta del av information från förskolan på vårt nya intranät. </w:t>
      </w:r>
      <w:r w:rsidRPr="009C0F2C">
        <w:rPr>
          <w:rFonts w:cs="Tahoma"/>
          <w:sz w:val="24"/>
          <w:szCs w:val="24"/>
        </w:rPr>
        <w:br/>
      </w:r>
      <w:r w:rsidRPr="009C0F2C">
        <w:rPr>
          <w:rFonts w:cs="Tahoma"/>
          <w:sz w:val="24"/>
          <w:szCs w:val="24"/>
        </w:rPr>
        <w:br/>
        <w:t xml:space="preserve">Här finns det och kommer att finnas aktuell kalender, veckobrev och annan information. Den viktigaste informationen syns redan på första sidan efter inloggning, där de närmaste kalenderhändelserna syns samt länkar till senast lagrade dokument. </w:t>
      </w:r>
      <w:r w:rsidRPr="009C0F2C">
        <w:rPr>
          <w:rFonts w:cs="Tahoma"/>
          <w:sz w:val="24"/>
          <w:szCs w:val="24"/>
        </w:rPr>
        <w:br/>
      </w:r>
      <w:r w:rsidRPr="009C0F2C">
        <w:rPr>
          <w:rFonts w:cs="Tahoma"/>
          <w:sz w:val="24"/>
          <w:szCs w:val="24"/>
        </w:rPr>
        <w:br/>
        <w:t xml:space="preserve">I adressboken skriver var och en in önskade kontaktuppgifter. Vi ber er att direkt fylla i era uppgifter genom att klicka på ”Adressbok” och därefter ”Lägg till/ändra adressuppgifter”. Det är viktigt att e-postadress finns här eftersom den ligger till grund för information. </w:t>
      </w:r>
      <w:r w:rsidRPr="009C0F2C">
        <w:rPr>
          <w:rFonts w:cs="Tahoma"/>
          <w:sz w:val="24"/>
          <w:szCs w:val="24"/>
        </w:rPr>
        <w:br/>
      </w:r>
      <w:r w:rsidRPr="009C0F2C">
        <w:rPr>
          <w:rFonts w:cs="Tahoma"/>
          <w:sz w:val="24"/>
          <w:szCs w:val="24"/>
        </w:rPr>
        <w:br/>
        <w:t xml:space="preserve">För att få en inloggning: </w:t>
      </w:r>
      <w:r w:rsidRPr="009C0F2C">
        <w:rPr>
          <w:rFonts w:cs="Tahoma"/>
          <w:sz w:val="24"/>
          <w:szCs w:val="24"/>
        </w:rPr>
        <w:br/>
      </w:r>
      <w:r w:rsidRPr="009C0F2C">
        <w:rPr>
          <w:rFonts w:cs="Tahoma"/>
          <w:sz w:val="24"/>
          <w:szCs w:val="24"/>
        </w:rPr>
        <w:br/>
        <w:t>• Gå till vår hemsida (</w:t>
      </w:r>
      <w:hyperlink r:id="rId7" w:tgtFrame="_blank" w:history="1">
        <w:r w:rsidRPr="009C0F2C">
          <w:rPr>
            <w:rStyle w:val="Hyperlnk"/>
            <w:rFonts w:cs="Tahoma"/>
            <w:sz w:val="24"/>
            <w:szCs w:val="24"/>
          </w:rPr>
          <w:t>http://www.xxx.se</w:t>
        </w:r>
      </w:hyperlink>
      <w:r w:rsidRPr="009C0F2C">
        <w:rPr>
          <w:rFonts w:cs="Tahoma"/>
          <w:sz w:val="24"/>
          <w:szCs w:val="24"/>
        </w:rPr>
        <w:t xml:space="preserve">) </w:t>
      </w:r>
      <w:r w:rsidRPr="009C0F2C">
        <w:rPr>
          <w:rFonts w:cs="Tahoma"/>
          <w:sz w:val="24"/>
          <w:szCs w:val="24"/>
        </w:rPr>
        <w:br/>
      </w:r>
      <w:r w:rsidRPr="009C0F2C">
        <w:rPr>
          <w:rFonts w:cs="Tahoma"/>
          <w:sz w:val="24"/>
          <w:szCs w:val="24"/>
        </w:rPr>
        <w:br/>
        <w:t xml:space="preserve">• Klicka på ”Logga in” </w:t>
      </w:r>
      <w:r w:rsidRPr="009C0F2C">
        <w:rPr>
          <w:rFonts w:cs="Tahoma"/>
          <w:sz w:val="24"/>
          <w:szCs w:val="24"/>
        </w:rPr>
        <w:br/>
      </w:r>
      <w:r w:rsidRPr="009C0F2C">
        <w:rPr>
          <w:rFonts w:cs="Tahoma"/>
          <w:sz w:val="24"/>
          <w:szCs w:val="24"/>
        </w:rPr>
        <w:br/>
        <w:t xml:space="preserve">• Klicka på ”Ny medlem” </w:t>
      </w:r>
      <w:r w:rsidRPr="009C0F2C">
        <w:rPr>
          <w:rFonts w:cs="Tahoma"/>
          <w:sz w:val="24"/>
          <w:szCs w:val="24"/>
        </w:rPr>
        <w:br/>
      </w:r>
      <w:r w:rsidRPr="009C0F2C">
        <w:rPr>
          <w:rFonts w:cs="Tahoma"/>
          <w:sz w:val="24"/>
          <w:szCs w:val="24"/>
        </w:rPr>
        <w:br/>
        <w:t xml:space="preserve">• Fyll i uppgifterna (syskon skriver separat ansökan) och klicka på ”Skicka” </w:t>
      </w:r>
      <w:r w:rsidRPr="009C0F2C">
        <w:rPr>
          <w:rFonts w:cs="Tahoma"/>
          <w:sz w:val="24"/>
          <w:szCs w:val="24"/>
        </w:rPr>
        <w:br/>
      </w:r>
      <w:r w:rsidRPr="009C0F2C">
        <w:rPr>
          <w:rFonts w:cs="Tahoma"/>
          <w:sz w:val="24"/>
          <w:szCs w:val="24"/>
        </w:rPr>
        <w:br/>
        <w:t xml:space="preserve">• Så fort ansökan har godkänts får ni inloggningsuppgifter via e-post till den </w:t>
      </w:r>
      <w:r w:rsidRPr="009C0F2C">
        <w:rPr>
          <w:rFonts w:cs="Tahoma"/>
          <w:sz w:val="24"/>
          <w:szCs w:val="24"/>
        </w:rPr>
        <w:br/>
        <w:t xml:space="preserve">mejladress ni angivit. </w:t>
      </w:r>
      <w:r w:rsidRPr="009C0F2C">
        <w:rPr>
          <w:rFonts w:cs="Tahoma"/>
          <w:sz w:val="24"/>
          <w:szCs w:val="24"/>
        </w:rPr>
        <w:br/>
      </w:r>
      <w:r w:rsidRPr="009C0F2C">
        <w:rPr>
          <w:rFonts w:cs="Tahoma"/>
          <w:sz w:val="24"/>
          <w:szCs w:val="24"/>
        </w:rPr>
        <w:br/>
        <w:t xml:space="preserve">• När ni loggar in första gången är det viktigt att ni byter lösenord samt skriver in era uppgifter i Adressboken. </w:t>
      </w:r>
    </w:p>
    <w:p w:rsidR="009C0F2C" w:rsidRPr="009C0F2C" w:rsidRDefault="009C0F2C" w:rsidP="009C0F2C">
      <w:pPr>
        <w:rPr>
          <w:rFonts w:cs="Tahoma"/>
          <w:sz w:val="24"/>
          <w:szCs w:val="24"/>
        </w:rPr>
      </w:pPr>
    </w:p>
    <w:p w:rsidR="009C0F2C" w:rsidRPr="009C0F2C" w:rsidRDefault="009C0F2C" w:rsidP="009C0F2C">
      <w:pPr>
        <w:rPr>
          <w:rFonts w:cs="Tahoma"/>
          <w:sz w:val="24"/>
          <w:szCs w:val="24"/>
        </w:rPr>
      </w:pPr>
      <w:r w:rsidRPr="009C0F2C">
        <w:rPr>
          <w:rFonts w:cs="Tahoma"/>
          <w:sz w:val="24"/>
          <w:szCs w:val="24"/>
        </w:rPr>
        <w:br/>
      </w:r>
      <w:r w:rsidRPr="009C0F2C">
        <w:rPr>
          <w:rFonts w:cs="Tahoma"/>
          <w:sz w:val="24"/>
          <w:szCs w:val="24"/>
        </w:rPr>
        <w:br/>
        <w:t xml:space="preserve">Hör av er om ni har frågor eller funderingar. </w:t>
      </w:r>
    </w:p>
    <w:p w:rsidR="009C0F2C" w:rsidRPr="009C0F2C" w:rsidRDefault="009C0F2C" w:rsidP="009C0F2C">
      <w:pPr>
        <w:rPr>
          <w:rFonts w:cs="Tahoma"/>
          <w:sz w:val="24"/>
          <w:szCs w:val="24"/>
        </w:rPr>
      </w:pPr>
      <w:r w:rsidRPr="009C0F2C">
        <w:rPr>
          <w:rFonts w:cs="Tahoma"/>
          <w:sz w:val="24"/>
          <w:szCs w:val="24"/>
        </w:rPr>
        <w:t xml:space="preserve"> </w:t>
      </w:r>
      <w:r w:rsidRPr="009C0F2C">
        <w:rPr>
          <w:rFonts w:cs="Tahoma"/>
          <w:sz w:val="24"/>
          <w:szCs w:val="24"/>
        </w:rPr>
        <w:br/>
      </w:r>
      <w:r w:rsidRPr="009C0F2C">
        <w:rPr>
          <w:rFonts w:cs="Tahoma"/>
          <w:sz w:val="24"/>
          <w:szCs w:val="24"/>
        </w:rPr>
        <w:br/>
        <w:t>Hälsningar personalen</w:t>
      </w:r>
    </w:p>
    <w:p w:rsidR="009C0F2C" w:rsidRDefault="009C0F2C" w:rsidP="009C0F2C"/>
    <w:p w:rsidR="009C0F2C" w:rsidRDefault="009C0F2C" w:rsidP="009C0F2C"/>
    <w:p w:rsidR="009C0F2C" w:rsidRDefault="009C0F2C" w:rsidP="009C0F2C"/>
    <w:p w:rsidR="009C0F2C" w:rsidRDefault="009C0F2C" w:rsidP="009C0F2C">
      <w:r w:rsidRPr="009C0F2C">
        <w:drawing>
          <wp:inline distT="0" distB="0" distL="0" distR="0">
            <wp:extent cx="5760720" cy="114935"/>
            <wp:effectExtent l="19050" t="0" r="0" b="0"/>
            <wp:docPr id="7" name="Bildobjekt 2" descr="Förskolesidf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örskolesidfot.jpg"/>
                    <pic:cNvPicPr/>
                  </pic:nvPicPr>
                  <pic:blipFill>
                    <a:blip r:embed="rId8" cstate="print"/>
                    <a:stretch>
                      <a:fillRect/>
                    </a:stretch>
                  </pic:blipFill>
                  <pic:spPr>
                    <a:xfrm>
                      <a:off x="0" y="0"/>
                      <a:ext cx="5760720" cy="114935"/>
                    </a:xfrm>
                    <a:prstGeom prst="rect">
                      <a:avLst/>
                    </a:prstGeom>
                  </pic:spPr>
                </pic:pic>
              </a:graphicData>
            </a:graphic>
          </wp:inline>
        </w:drawing>
      </w:r>
    </w:p>
    <w:p w:rsidR="009C0F2C" w:rsidRDefault="009C0F2C" w:rsidP="009C0F2C"/>
    <w:p w:rsidR="009C0F2C" w:rsidRDefault="009C0F2C" w:rsidP="009C0F2C"/>
    <w:p w:rsidR="009C0F2C" w:rsidRPr="009C0F2C" w:rsidRDefault="009C0F2C" w:rsidP="009C0F2C">
      <w:r w:rsidRPr="009C0F2C">
        <w:t>Brevet hittar du på: http://www.lawebb.se/support/extern/kom_igang_intranat.htm</w:t>
      </w:r>
    </w:p>
    <w:sectPr w:rsidR="009C0F2C" w:rsidRPr="009C0F2C" w:rsidSect="009C0F2C">
      <w:pgSz w:w="11906" w:h="16838"/>
      <w:pgMar w:top="567" w:right="1417" w:bottom="1135" w:left="1417" w:header="708" w:footer="11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D10" w:rsidRDefault="00BB4D10" w:rsidP="009C0F2C">
      <w:r>
        <w:separator/>
      </w:r>
    </w:p>
  </w:endnote>
  <w:endnote w:type="continuationSeparator" w:id="0">
    <w:p w:rsidR="00BB4D10" w:rsidRDefault="00BB4D10" w:rsidP="009C0F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D10" w:rsidRDefault="00BB4D10" w:rsidP="009C0F2C">
      <w:r>
        <w:separator/>
      </w:r>
    </w:p>
  </w:footnote>
  <w:footnote w:type="continuationSeparator" w:id="0">
    <w:p w:rsidR="00BB4D10" w:rsidRDefault="00BB4D10" w:rsidP="009C0F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rsids>
    <w:rsidRoot w:val="009C0F2C"/>
    <w:rsid w:val="009A383B"/>
    <w:rsid w:val="009C0F2C"/>
    <w:rsid w:val="00BB4D1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C0F2C"/>
    <w:pPr>
      <w:spacing w:after="0" w:line="240" w:lineRule="auto"/>
      <w:ind w:left="180"/>
    </w:pPr>
    <w:rPr>
      <w:rFonts w:ascii="Tahoma" w:eastAsia="MS Mincho" w:hAnsi="Tahoma" w:cs="Times New Roman"/>
      <w:sz w:val="20"/>
      <w:szCs w:val="20"/>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C0F2C"/>
    <w:rPr>
      <w:rFonts w:cs="Tahoma"/>
      <w:sz w:val="16"/>
      <w:szCs w:val="16"/>
    </w:rPr>
  </w:style>
  <w:style w:type="character" w:customStyle="1" w:styleId="BallongtextChar">
    <w:name w:val="Ballongtext Char"/>
    <w:basedOn w:val="Standardstycketeckensnitt"/>
    <w:link w:val="Ballongtext"/>
    <w:uiPriority w:val="99"/>
    <w:semiHidden/>
    <w:rsid w:val="009C0F2C"/>
    <w:rPr>
      <w:rFonts w:ascii="Tahoma" w:hAnsi="Tahoma" w:cs="Tahoma"/>
      <w:sz w:val="16"/>
      <w:szCs w:val="16"/>
    </w:rPr>
  </w:style>
  <w:style w:type="paragraph" w:styleId="Sidhuvud">
    <w:name w:val="header"/>
    <w:basedOn w:val="Normal"/>
    <w:link w:val="SidhuvudChar"/>
    <w:uiPriority w:val="99"/>
    <w:semiHidden/>
    <w:unhideWhenUsed/>
    <w:rsid w:val="009C0F2C"/>
    <w:pPr>
      <w:tabs>
        <w:tab w:val="center" w:pos="4536"/>
        <w:tab w:val="right" w:pos="9072"/>
      </w:tabs>
    </w:pPr>
  </w:style>
  <w:style w:type="character" w:customStyle="1" w:styleId="SidhuvudChar">
    <w:name w:val="Sidhuvud Char"/>
    <w:basedOn w:val="Standardstycketeckensnitt"/>
    <w:link w:val="Sidhuvud"/>
    <w:uiPriority w:val="99"/>
    <w:semiHidden/>
    <w:rsid w:val="009C0F2C"/>
  </w:style>
  <w:style w:type="paragraph" w:styleId="Sidfot">
    <w:name w:val="footer"/>
    <w:basedOn w:val="Normal"/>
    <w:link w:val="SidfotChar"/>
    <w:uiPriority w:val="99"/>
    <w:unhideWhenUsed/>
    <w:rsid w:val="009C0F2C"/>
    <w:pPr>
      <w:tabs>
        <w:tab w:val="center" w:pos="4536"/>
        <w:tab w:val="right" w:pos="9072"/>
      </w:tabs>
    </w:pPr>
  </w:style>
  <w:style w:type="character" w:customStyle="1" w:styleId="SidfotChar">
    <w:name w:val="Sidfot Char"/>
    <w:basedOn w:val="Standardstycketeckensnitt"/>
    <w:link w:val="Sidfot"/>
    <w:uiPriority w:val="99"/>
    <w:rsid w:val="009C0F2C"/>
  </w:style>
  <w:style w:type="character" w:styleId="Hyperlnk">
    <w:name w:val="Hyperlink"/>
    <w:basedOn w:val="Standardstycketeckensnitt"/>
    <w:rsid w:val="009C0F2C"/>
    <w:rPr>
      <w:color w:val="3C3C3C"/>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xxx.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205</Words>
  <Characters>1091</Characters>
  <Application>Microsoft Office Word</Application>
  <DocSecurity>0</DocSecurity>
  <Lines>9</Lines>
  <Paragraphs>2</Paragraphs>
  <ScaleCrop>false</ScaleCrop>
  <Company>Hewlett-Packard Company</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Roeland</dc:creator>
  <cp:lastModifiedBy>Fam Roeland</cp:lastModifiedBy>
  <cp:revision>1</cp:revision>
  <dcterms:created xsi:type="dcterms:W3CDTF">2014-09-09T08:35:00Z</dcterms:created>
  <dcterms:modified xsi:type="dcterms:W3CDTF">2014-09-09T08:46:00Z</dcterms:modified>
</cp:coreProperties>
</file>